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772" w:rsidRPr="00C42772" w:rsidRDefault="00C42772" w:rsidP="00C42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C42772">
        <w:rPr>
          <w:rFonts w:ascii="Times New Roman" w:hAnsi="Times New Roman" w:cs="Times New Roman"/>
          <w:b/>
          <w:sz w:val="28"/>
          <w:szCs w:val="28"/>
        </w:rPr>
        <w:t>Задача№1</w:t>
      </w:r>
    </w:p>
    <w:p w:rsidR="00C42772" w:rsidRPr="00C42772" w:rsidRDefault="00C42772" w:rsidP="00C42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 w:rsidRPr="00C42772">
        <w:rPr>
          <w:rFonts w:ascii="Times New Roman" w:hAnsi="Times New Roman" w:cs="Times New Roman"/>
          <w:sz w:val="28"/>
          <w:szCs w:val="28"/>
        </w:rPr>
        <w:t>В результате аварии на производстве серной кислоты в сточные воды массой 500 кг попало 4,6 кг оксида серы (</w:t>
      </w:r>
      <w:r w:rsidRPr="00C4277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42772">
        <w:rPr>
          <w:rFonts w:ascii="Times New Roman" w:hAnsi="Times New Roman" w:cs="Times New Roman"/>
          <w:sz w:val="28"/>
          <w:szCs w:val="28"/>
        </w:rPr>
        <w:t>). Вычислите массовую долю образовавшейся в сточных водах серной кислоты.</w:t>
      </w:r>
      <w:bookmarkStart w:id="0" w:name="_GoBack"/>
      <w:bookmarkEnd w:id="0"/>
      <w:r w:rsidRPr="00C427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2772" w:rsidRDefault="00C42772" w:rsidP="00C42772">
      <w:pPr>
        <w:rPr>
          <w:rFonts w:ascii="Times New Roman" w:hAnsi="Times New Roman" w:cs="Times New Roman"/>
          <w:b/>
          <w:sz w:val="28"/>
          <w:szCs w:val="28"/>
        </w:rPr>
      </w:pPr>
    </w:p>
    <w:p w:rsidR="00C42772" w:rsidRDefault="00C42772" w:rsidP="00C42772">
      <w:pPr>
        <w:rPr>
          <w:rFonts w:ascii="Times New Roman" w:hAnsi="Times New Roman" w:cs="Times New Roman"/>
          <w:b/>
          <w:sz w:val="28"/>
          <w:szCs w:val="28"/>
        </w:rPr>
      </w:pPr>
    </w:p>
    <w:p w:rsidR="00C42772" w:rsidRDefault="00C42772" w:rsidP="00C42772">
      <w:pPr>
        <w:rPr>
          <w:rFonts w:ascii="Times New Roman" w:hAnsi="Times New Roman" w:cs="Times New Roman"/>
          <w:b/>
          <w:sz w:val="28"/>
          <w:szCs w:val="28"/>
        </w:rPr>
      </w:pPr>
    </w:p>
    <w:p w:rsidR="00C42772" w:rsidRDefault="00C42772" w:rsidP="00C42772">
      <w:pPr>
        <w:rPr>
          <w:rFonts w:ascii="Times New Roman" w:hAnsi="Times New Roman" w:cs="Times New Roman"/>
          <w:b/>
          <w:sz w:val="28"/>
          <w:szCs w:val="28"/>
        </w:rPr>
      </w:pPr>
    </w:p>
    <w:p w:rsidR="00C42772" w:rsidRPr="00C42772" w:rsidRDefault="00C42772" w:rsidP="00C42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C42772">
        <w:rPr>
          <w:rFonts w:ascii="Times New Roman" w:hAnsi="Times New Roman" w:cs="Times New Roman"/>
          <w:b/>
          <w:sz w:val="28"/>
          <w:szCs w:val="28"/>
        </w:rPr>
        <w:t>№2</w:t>
      </w:r>
    </w:p>
    <w:p w:rsidR="00C42772" w:rsidRPr="00C42772" w:rsidRDefault="00C42772" w:rsidP="00C42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8"/>
          <w:szCs w:val="28"/>
        </w:rPr>
      </w:pPr>
      <w:r w:rsidRPr="00C42772">
        <w:rPr>
          <w:rFonts w:ascii="Times New Roman" w:hAnsi="Times New Roman" w:cs="Times New Roman"/>
          <w:sz w:val="28"/>
          <w:szCs w:val="28"/>
        </w:rPr>
        <w:t>На нефтеперерабатывающем заводе из-за поломки произошел аварийный выброс нефтепродуктов сточные воды массой 1200 кг. Масса  нефтепродуктов составила 500кг. Вычислите массовую долю нефтепродуктов в сточных водах.</w:t>
      </w:r>
    </w:p>
    <w:p w:rsidR="00C35FA7" w:rsidRPr="00C42772" w:rsidRDefault="00C35FA7">
      <w:pPr>
        <w:rPr>
          <w:rFonts w:ascii="Times New Roman" w:hAnsi="Times New Roman" w:cs="Times New Roman"/>
          <w:sz w:val="28"/>
          <w:szCs w:val="28"/>
        </w:rPr>
      </w:pPr>
    </w:p>
    <w:sectPr w:rsidR="00C35FA7" w:rsidRPr="00C42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772"/>
    <w:rsid w:val="00C35FA7"/>
    <w:rsid w:val="00C4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3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2021-01-20T09:50:00Z</dcterms:created>
  <dcterms:modified xsi:type="dcterms:W3CDTF">2021-01-20T09:51:00Z</dcterms:modified>
</cp:coreProperties>
</file>